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78" w:rsidRPr="00C85FE9" w:rsidRDefault="00C85FE9">
      <w:pPr>
        <w:rPr>
          <w:b/>
          <w:sz w:val="28"/>
          <w:szCs w:val="28"/>
          <w:u w:val="single"/>
        </w:rPr>
      </w:pPr>
      <w:bookmarkStart w:id="0" w:name="_GoBack"/>
      <w:bookmarkEnd w:id="0"/>
      <w:proofErr w:type="gramStart"/>
      <w:r w:rsidRPr="00C85FE9">
        <w:rPr>
          <w:b/>
          <w:sz w:val="28"/>
          <w:szCs w:val="28"/>
          <w:u w:val="single"/>
        </w:rPr>
        <w:t>Post o</w:t>
      </w:r>
      <w:r w:rsidR="00F33B45" w:rsidRPr="00C85FE9">
        <w:rPr>
          <w:b/>
          <w:sz w:val="28"/>
          <w:szCs w:val="28"/>
          <w:u w:val="single"/>
        </w:rPr>
        <w:t>perative</w:t>
      </w:r>
      <w:proofErr w:type="gramEnd"/>
      <w:r w:rsidR="00F33B45" w:rsidRPr="00C85FE9">
        <w:rPr>
          <w:b/>
          <w:sz w:val="28"/>
          <w:szCs w:val="28"/>
          <w:u w:val="single"/>
        </w:rPr>
        <w:t xml:space="preserve"> </w:t>
      </w:r>
      <w:r w:rsidRPr="00C85FE9">
        <w:rPr>
          <w:b/>
          <w:sz w:val="28"/>
          <w:szCs w:val="28"/>
          <w:u w:val="single"/>
        </w:rPr>
        <w:t xml:space="preserve">treatment plan after </w:t>
      </w:r>
      <w:r w:rsidR="00F33B45" w:rsidRPr="00C85FE9">
        <w:rPr>
          <w:b/>
          <w:sz w:val="28"/>
          <w:szCs w:val="28"/>
          <w:u w:val="single"/>
        </w:rPr>
        <w:t xml:space="preserve">mastectomy and </w:t>
      </w:r>
      <w:r w:rsidR="00396193" w:rsidRPr="00C85FE9">
        <w:rPr>
          <w:b/>
          <w:sz w:val="28"/>
          <w:szCs w:val="28"/>
          <w:u w:val="single"/>
        </w:rPr>
        <w:t>reconstruction</w:t>
      </w:r>
    </w:p>
    <w:p w:rsidR="00F33B45" w:rsidRPr="00C85FE9" w:rsidRDefault="00F33B45">
      <w:pPr>
        <w:rPr>
          <w:b/>
          <w:sz w:val="28"/>
          <w:szCs w:val="28"/>
          <w:u w:val="single"/>
        </w:rPr>
      </w:pPr>
    </w:p>
    <w:p w:rsidR="00F33B45" w:rsidRDefault="00C85FE9">
      <w:r>
        <w:t xml:space="preserve">Following mastectomy and reconstruction with a TRAM flap or </w:t>
      </w:r>
      <w:proofErr w:type="spellStart"/>
      <w:r>
        <w:t>latissimus</w:t>
      </w:r>
      <w:proofErr w:type="spellEnd"/>
      <w:r>
        <w:t xml:space="preserve"> </w:t>
      </w:r>
      <w:proofErr w:type="spellStart"/>
      <w:r>
        <w:t>dorsi</w:t>
      </w:r>
      <w:proofErr w:type="spellEnd"/>
      <w:r>
        <w:t xml:space="preserve"> flap your anticipated length of h</w:t>
      </w:r>
      <w:r w:rsidR="00F33B45">
        <w:t>ospital stay will be between 5 – 7 nights</w:t>
      </w:r>
      <w:r>
        <w:t xml:space="preserve">.  If your reconstruction is with implants and/or </w:t>
      </w:r>
      <w:proofErr w:type="spellStart"/>
      <w:r>
        <w:t>acellular</w:t>
      </w:r>
      <w:proofErr w:type="spellEnd"/>
      <w:r>
        <w:t xml:space="preserve"> dermal matrix, your anticipated hospital stay is going to </w:t>
      </w:r>
      <w:r w:rsidR="0003781B">
        <w:t xml:space="preserve">be less at </w:t>
      </w:r>
      <w:r>
        <w:t>4 – 5 nights.</w:t>
      </w:r>
    </w:p>
    <w:p w:rsidR="00F33B45" w:rsidRDefault="00F33B45"/>
    <w:p w:rsidR="00F33B45" w:rsidRPr="008174F4" w:rsidRDefault="00C85FE9" w:rsidP="008174F4">
      <w:pPr>
        <w:pStyle w:val="ListParagraph"/>
        <w:numPr>
          <w:ilvl w:val="0"/>
          <w:numId w:val="1"/>
        </w:numPr>
        <w:rPr>
          <w:b/>
        </w:rPr>
      </w:pPr>
      <w:r w:rsidRPr="008174F4">
        <w:rPr>
          <w:b/>
        </w:rPr>
        <w:t>What to expect  - d</w:t>
      </w:r>
      <w:r w:rsidR="00EF65BF" w:rsidRPr="008174F4">
        <w:rPr>
          <w:b/>
        </w:rPr>
        <w:t>rains</w:t>
      </w:r>
    </w:p>
    <w:p w:rsidR="008174F4" w:rsidRPr="008174F4" w:rsidRDefault="008174F4" w:rsidP="008174F4">
      <w:pPr>
        <w:pStyle w:val="ListParagraph"/>
        <w:rPr>
          <w:b/>
        </w:rPr>
      </w:pPr>
    </w:p>
    <w:p w:rsidR="00F33B45" w:rsidRDefault="00F33B45">
      <w:r>
        <w:t xml:space="preserve">There will be 2 or possibly even 3 plastic tubes called drains which will be placed under your arm or chest wall / breast. </w:t>
      </w:r>
      <w:r w:rsidR="00C85FE9">
        <w:t xml:space="preserve">  </w:t>
      </w:r>
      <w:r>
        <w:t xml:space="preserve">There will also be a drain in the abdominal area in the case of a TRAM reconstruction. </w:t>
      </w:r>
    </w:p>
    <w:p w:rsidR="00C85FE9" w:rsidRDefault="00C85FE9"/>
    <w:p w:rsidR="00F33B45" w:rsidRDefault="00F33B45">
      <w:r>
        <w:t xml:space="preserve">The purpose </w:t>
      </w:r>
      <w:r w:rsidR="00C85FE9">
        <w:t>of the drain is to remove excess fluid that would otherwise accumulate</w:t>
      </w:r>
      <w:r>
        <w:t xml:space="preserve"> and speed up the healing process.</w:t>
      </w:r>
      <w:r w:rsidR="00C85FE9">
        <w:t xml:space="preserve">   </w:t>
      </w:r>
      <w:r>
        <w:t xml:space="preserve">The drains </w:t>
      </w:r>
      <w:r w:rsidR="00C85FE9">
        <w:t xml:space="preserve">are expected to </w:t>
      </w:r>
      <w:r>
        <w:t>remain in for 5 – 10 days</w:t>
      </w:r>
      <w:r w:rsidR="00C85FE9">
        <w:t xml:space="preserve"> once the drainage has subsided sufficiently for them to be removed.</w:t>
      </w:r>
      <w:r>
        <w:t xml:space="preserve"> </w:t>
      </w:r>
      <w:r w:rsidR="00C85FE9">
        <w:t xml:space="preserve">  The </w:t>
      </w:r>
      <w:proofErr w:type="gramStart"/>
      <w:r w:rsidR="00C85FE9">
        <w:t>drains will be removed</w:t>
      </w:r>
      <w:r>
        <w:t xml:space="preserve"> by </w:t>
      </w:r>
      <w:r w:rsidR="00C85FE9">
        <w:t>the Practice N</w:t>
      </w:r>
      <w:r>
        <w:t xml:space="preserve">urse </w:t>
      </w:r>
      <w:r w:rsidR="00C85FE9">
        <w:t xml:space="preserve">or </w:t>
      </w:r>
      <w:r w:rsidR="00EF65BF">
        <w:t xml:space="preserve">the surgeon </w:t>
      </w:r>
      <w:r>
        <w:t>at the rooms</w:t>
      </w:r>
      <w:proofErr w:type="gramEnd"/>
      <w:r w:rsidR="00C85FE9">
        <w:t xml:space="preserve">.  Prior to discharge the </w:t>
      </w:r>
      <w:r>
        <w:t xml:space="preserve">hospital nurse will </w:t>
      </w:r>
      <w:r w:rsidR="00C85FE9">
        <w:t>prov</w:t>
      </w:r>
      <w:r w:rsidR="00EF65BF">
        <w:t>ide you with instructions explaining drain management once you have left the hospital during the recovery phase at home.</w:t>
      </w:r>
    </w:p>
    <w:p w:rsidR="00F33B45" w:rsidRDefault="00F33B45"/>
    <w:p w:rsidR="00EF65BF" w:rsidRDefault="00F33B45">
      <w:r>
        <w:t xml:space="preserve">If </w:t>
      </w:r>
      <w:r w:rsidR="00EF65BF">
        <w:t xml:space="preserve">the </w:t>
      </w:r>
      <w:r>
        <w:t xml:space="preserve">drain </w:t>
      </w:r>
      <w:r w:rsidR="00EF65BF">
        <w:t>accidentally falls out while you are at home you need to p</w:t>
      </w:r>
      <w:r>
        <w:t xml:space="preserve">lace a bulky dressing over the </w:t>
      </w:r>
      <w:r w:rsidR="00EF65BF">
        <w:t xml:space="preserve">area where the drain was, apply pressure and tape the dressing and then contact Practice Nurse for further advice during office hours, and after hours contact the surgeon for further advice. </w:t>
      </w:r>
    </w:p>
    <w:p w:rsidR="00EF65BF" w:rsidRDefault="00EF65BF"/>
    <w:p w:rsidR="00F33B45" w:rsidRDefault="00F33B45">
      <w:r>
        <w:t>If</w:t>
      </w:r>
      <w:r w:rsidR="00396193">
        <w:t xml:space="preserve"> </w:t>
      </w:r>
      <w:r w:rsidR="00EF65BF">
        <w:t xml:space="preserve">the area </w:t>
      </w:r>
      <w:r w:rsidR="00396193">
        <w:t>around the drain</w:t>
      </w:r>
      <w:r w:rsidR="00EF65BF">
        <w:t xml:space="preserve"> begins to leak fluid </w:t>
      </w:r>
      <w:r>
        <w:t xml:space="preserve">then it should </w:t>
      </w:r>
      <w:r w:rsidR="00EF65BF">
        <w:t xml:space="preserve">probably </w:t>
      </w:r>
      <w:r>
        <w:t>be</w:t>
      </w:r>
      <w:r w:rsidR="00396193">
        <w:t xml:space="preserve"> </w:t>
      </w:r>
      <w:proofErr w:type="gramStart"/>
      <w:r w:rsidR="00396193">
        <w:t>removed</w:t>
      </w:r>
      <w:proofErr w:type="gramEnd"/>
      <w:r w:rsidR="00396193">
        <w:t xml:space="preserve"> as it is most </w:t>
      </w:r>
      <w:r w:rsidR="00EF65BF">
        <w:t xml:space="preserve">likely </w:t>
      </w:r>
      <w:r>
        <w:t>blocked.</w:t>
      </w:r>
      <w:r w:rsidR="00EF65BF">
        <w:t xml:space="preserve">  </w:t>
      </w:r>
      <w:r w:rsidR="00396193">
        <w:t>If either of these problems o</w:t>
      </w:r>
      <w:r>
        <w:t>ccur, pl</w:t>
      </w:r>
      <w:r w:rsidR="00396193">
        <w:t>e</w:t>
      </w:r>
      <w:r>
        <w:t xml:space="preserve">ase ring the rooms during the day, or if it is after hours please call the surgeon on </w:t>
      </w:r>
      <w:r w:rsidR="00EF65BF">
        <w:t>his cell phone</w:t>
      </w:r>
      <w:r>
        <w:t>.</w:t>
      </w:r>
    </w:p>
    <w:p w:rsidR="00EF65BF" w:rsidRDefault="00EF65BF"/>
    <w:p w:rsidR="00F33B45" w:rsidRDefault="00F33B45">
      <w:r>
        <w:t>Please don’t hesitate to call</w:t>
      </w:r>
      <w:r w:rsidR="00396193">
        <w:t xml:space="preserve"> the rooms or the surgeon if</w:t>
      </w:r>
      <w:r>
        <w:t xml:space="preserve"> you are at all concerned.</w:t>
      </w:r>
    </w:p>
    <w:p w:rsidR="00F33B45" w:rsidRDefault="00F33B45"/>
    <w:p w:rsidR="008174F4" w:rsidRDefault="008174F4"/>
    <w:p w:rsidR="00F33B45" w:rsidRPr="00EF65BF" w:rsidRDefault="00EF65BF">
      <w:pPr>
        <w:rPr>
          <w:b/>
        </w:rPr>
      </w:pPr>
      <w:r w:rsidRPr="00EF65BF">
        <w:rPr>
          <w:b/>
        </w:rPr>
        <w:t xml:space="preserve">2. Pain </w:t>
      </w:r>
      <w:r>
        <w:rPr>
          <w:b/>
        </w:rPr>
        <w:t xml:space="preserve">control and </w:t>
      </w:r>
      <w:r w:rsidRPr="00EF65BF">
        <w:rPr>
          <w:b/>
        </w:rPr>
        <w:t>relief</w:t>
      </w:r>
    </w:p>
    <w:p w:rsidR="008174F4" w:rsidRDefault="008174F4"/>
    <w:p w:rsidR="00EF65BF" w:rsidRDefault="00EF65BF">
      <w:r>
        <w:t>If you are experiencing pain once you are discharge you should take the following:</w:t>
      </w:r>
    </w:p>
    <w:p w:rsidR="00EF65BF" w:rsidRDefault="00EF65BF"/>
    <w:p w:rsidR="00F33B45" w:rsidRDefault="00EF65BF">
      <w:proofErr w:type="spellStart"/>
      <w:r>
        <w:t>Panadol</w:t>
      </w:r>
      <w:proofErr w:type="spellEnd"/>
      <w:r>
        <w:t>/</w:t>
      </w:r>
      <w:proofErr w:type="spellStart"/>
      <w:r>
        <w:t>Panadeine</w:t>
      </w:r>
      <w:proofErr w:type="spellEnd"/>
      <w:r>
        <w:t xml:space="preserve"> – take 2 tablets every 4 hours</w:t>
      </w:r>
      <w:r w:rsidR="00F33B45">
        <w:t xml:space="preserve"> to a maximum of 4 doses over a 24 period of 24 hours</w:t>
      </w:r>
      <w:r>
        <w:t>.  You should continue this medication until the pain subsides and you are able to manage without analgesia.</w:t>
      </w:r>
    </w:p>
    <w:p w:rsidR="00EF65BF" w:rsidRDefault="00EF65BF"/>
    <w:p w:rsidR="00F33B45" w:rsidRDefault="0003781B">
      <w:r>
        <w:t xml:space="preserve">If the </w:t>
      </w:r>
      <w:proofErr w:type="spellStart"/>
      <w:r>
        <w:t>Panadol</w:t>
      </w:r>
      <w:proofErr w:type="spellEnd"/>
      <w:r>
        <w:t>/</w:t>
      </w:r>
      <w:proofErr w:type="spellStart"/>
      <w:r>
        <w:t>Panadeine</w:t>
      </w:r>
      <w:proofErr w:type="spellEnd"/>
      <w:r>
        <w:t xml:space="preserve"> is insufficient for pain control the surgeon could recommend that you take Tramadol or an anti inflammatory</w:t>
      </w:r>
      <w:r w:rsidR="00F33B45">
        <w:t xml:space="preserve"> such as </w:t>
      </w:r>
      <w:proofErr w:type="spellStart"/>
      <w:r w:rsidR="00F33B45">
        <w:t>Tilcotil</w:t>
      </w:r>
      <w:proofErr w:type="spellEnd"/>
      <w:r w:rsidR="00F33B45">
        <w:t>.</w:t>
      </w:r>
      <w:r>
        <w:t xml:space="preserve">  Both of these are prescribed medicines that you should be given a prescription for at discharge.</w:t>
      </w:r>
    </w:p>
    <w:p w:rsidR="0003781B" w:rsidRDefault="0003781B"/>
    <w:p w:rsidR="00F33B45" w:rsidRDefault="00F33B45">
      <w:r>
        <w:t>Please always follow instructions on the</w:t>
      </w:r>
      <w:r w:rsidR="0003781B">
        <w:t xml:space="preserve"> front of the box</w:t>
      </w:r>
      <w:r>
        <w:t>.</w:t>
      </w:r>
    </w:p>
    <w:p w:rsidR="0003781B" w:rsidRDefault="0003781B"/>
    <w:p w:rsidR="00F33B45" w:rsidRDefault="0003781B">
      <w:r>
        <w:t xml:space="preserve">If the pain relief </w:t>
      </w:r>
      <w:r w:rsidR="00F33B45">
        <w:t>is not</w:t>
      </w:r>
      <w:r>
        <w:t xml:space="preserve"> working to the extent you feel that it should</w:t>
      </w:r>
      <w:r w:rsidR="00F33B45">
        <w:t xml:space="preserve">, please </w:t>
      </w:r>
      <w:r>
        <w:t xml:space="preserve">contact </w:t>
      </w:r>
      <w:r w:rsidR="00F33B45">
        <w:t>the rooms of either surgeon.</w:t>
      </w:r>
    </w:p>
    <w:p w:rsidR="00F33B45" w:rsidRDefault="00F33B45"/>
    <w:p w:rsidR="0003781B" w:rsidRDefault="0003781B"/>
    <w:p w:rsidR="0003781B" w:rsidRDefault="0003781B"/>
    <w:p w:rsidR="00F33B45" w:rsidRPr="0003781B" w:rsidRDefault="0003781B">
      <w:pPr>
        <w:rPr>
          <w:b/>
        </w:rPr>
      </w:pPr>
      <w:r w:rsidRPr="0003781B">
        <w:rPr>
          <w:b/>
        </w:rPr>
        <w:t>3. Dressings</w:t>
      </w:r>
    </w:p>
    <w:p w:rsidR="0003781B" w:rsidRDefault="0003781B"/>
    <w:p w:rsidR="00F33B45" w:rsidRDefault="00F33B45">
      <w:r>
        <w:t xml:space="preserve">When you leave the hospital you </w:t>
      </w:r>
      <w:r w:rsidR="0003781B">
        <w:t xml:space="preserve">are likely to </w:t>
      </w:r>
      <w:r>
        <w:t xml:space="preserve">have a plastic </w:t>
      </w:r>
      <w:r w:rsidR="0003781B">
        <w:t xml:space="preserve">(waterproof) </w:t>
      </w:r>
      <w:r>
        <w:t xml:space="preserve">dressing over the reconstructed breast area. You may </w:t>
      </w:r>
      <w:r w:rsidR="0003781B">
        <w:t xml:space="preserve">have a short </w:t>
      </w:r>
      <w:r>
        <w:t xml:space="preserve">shower with this dressing on and </w:t>
      </w:r>
      <w:r w:rsidR="0003781B">
        <w:t>since it is waterproof it should stay in place when it gets wet.  Once out of the shower p</w:t>
      </w:r>
      <w:r>
        <w:t xml:space="preserve">at the dressing dry, </w:t>
      </w:r>
      <w:r w:rsidR="0003781B">
        <w:t>but do not rub the area or take the dressing off.</w:t>
      </w:r>
    </w:p>
    <w:p w:rsidR="0003781B" w:rsidRDefault="0003781B"/>
    <w:p w:rsidR="00F33B45" w:rsidRDefault="00F33B45">
      <w:r>
        <w:t xml:space="preserve">If </w:t>
      </w:r>
      <w:r w:rsidR="0003781B">
        <w:t xml:space="preserve">however </w:t>
      </w:r>
      <w:r>
        <w:t xml:space="preserve">the dressing inside the plastic </w:t>
      </w:r>
      <w:r w:rsidR="0003781B">
        <w:t>does get wet and loosen just remove it.</w:t>
      </w:r>
      <w:r>
        <w:t xml:space="preserve"> </w:t>
      </w:r>
    </w:p>
    <w:p w:rsidR="00F33B45" w:rsidRDefault="006431D3">
      <w:r>
        <w:t>You will find paper “</w:t>
      </w:r>
      <w:proofErr w:type="spellStart"/>
      <w:r>
        <w:t>steristrips</w:t>
      </w:r>
      <w:proofErr w:type="spellEnd"/>
      <w:r>
        <w:t>” underneath and these can also get wet and patted dry.</w:t>
      </w:r>
    </w:p>
    <w:p w:rsidR="00913A51" w:rsidRDefault="00396193">
      <w:r>
        <w:t>Yo</w:t>
      </w:r>
      <w:r w:rsidR="006431D3">
        <w:t xml:space="preserve">u </w:t>
      </w:r>
      <w:r w:rsidR="00913A51">
        <w:t xml:space="preserve">need to keep the wound clean and dry and it is recommended that another dressing </w:t>
      </w:r>
      <w:proofErr w:type="gramStart"/>
      <w:r w:rsidR="00913A51">
        <w:t>is</w:t>
      </w:r>
      <w:proofErr w:type="gramEnd"/>
      <w:r w:rsidR="00913A51">
        <w:t xml:space="preserve"> applied if the wound is still ‘fresh’.   If you are not sure whether or not the wound should be redressed please contact the Practice Nurse for further confirmation.</w:t>
      </w:r>
    </w:p>
    <w:p w:rsidR="00913A51" w:rsidRDefault="00913A51"/>
    <w:p w:rsidR="006431D3" w:rsidRDefault="00913A51">
      <w:r>
        <w:t xml:space="preserve">Your next appointment at the practice will be 2-3 days following discharge and </w:t>
      </w:r>
      <w:proofErr w:type="gramStart"/>
      <w:r>
        <w:t>your wound dressings will be assessed by the Practice Nurse and the surgeon</w:t>
      </w:r>
      <w:r w:rsidR="00563CCC">
        <w:t>s</w:t>
      </w:r>
      <w:r>
        <w:t xml:space="preserve"> at this appointment</w:t>
      </w:r>
      <w:proofErr w:type="gramEnd"/>
      <w:r>
        <w:t>.</w:t>
      </w:r>
    </w:p>
    <w:p w:rsidR="00396193" w:rsidRDefault="00396193"/>
    <w:p w:rsidR="008174F4" w:rsidRDefault="008174F4"/>
    <w:p w:rsidR="006431D3" w:rsidRPr="00913A51" w:rsidRDefault="00913A51">
      <w:pPr>
        <w:rPr>
          <w:b/>
        </w:rPr>
      </w:pPr>
      <w:r w:rsidRPr="00913A51">
        <w:rPr>
          <w:b/>
        </w:rPr>
        <w:t>4. Complications</w:t>
      </w:r>
    </w:p>
    <w:p w:rsidR="00913A51" w:rsidRDefault="00913A51"/>
    <w:p w:rsidR="00563CCC" w:rsidRPr="00563CCC" w:rsidRDefault="00563CCC">
      <w:pPr>
        <w:rPr>
          <w:u w:val="single"/>
        </w:rPr>
      </w:pPr>
      <w:r w:rsidRPr="00563CCC">
        <w:rPr>
          <w:u w:val="single"/>
        </w:rPr>
        <w:t>Wound infection</w:t>
      </w:r>
    </w:p>
    <w:p w:rsidR="00913A51" w:rsidRDefault="00913A51">
      <w:r>
        <w:t xml:space="preserve">If your wound becomes infected you will notice the following signs and symptoms: </w:t>
      </w:r>
    </w:p>
    <w:p w:rsidR="006431D3" w:rsidRDefault="00913A51">
      <w:r>
        <w:t>Redness, heat, swelling or p</w:t>
      </w:r>
      <w:r w:rsidR="006431D3">
        <w:t xml:space="preserve">ain </w:t>
      </w:r>
      <w:r>
        <w:t xml:space="preserve">at or in close proximity to the </w:t>
      </w:r>
      <w:proofErr w:type="gramStart"/>
      <w:r>
        <w:t>area which</w:t>
      </w:r>
      <w:proofErr w:type="gramEnd"/>
      <w:r>
        <w:t xml:space="preserve"> you were operated on.</w:t>
      </w:r>
      <w:r w:rsidR="00563CCC">
        <w:t xml:space="preserve">   </w:t>
      </w:r>
      <w:r w:rsidR="006431D3">
        <w:t xml:space="preserve">You may </w:t>
      </w:r>
      <w:r w:rsidR="00563CCC">
        <w:t xml:space="preserve">also </w:t>
      </w:r>
      <w:r w:rsidR="006431D3">
        <w:t>feel unwell in yourself.</w:t>
      </w:r>
      <w:r w:rsidR="00563CCC">
        <w:t xml:space="preserve">  If this does eventuation please contact the practice or the surgeons at the earliest opportunity.</w:t>
      </w:r>
    </w:p>
    <w:p w:rsidR="00563CCC" w:rsidRDefault="00563CCC"/>
    <w:p w:rsidR="006431D3" w:rsidRPr="00563CCC" w:rsidRDefault="00563CCC">
      <w:pPr>
        <w:rPr>
          <w:u w:val="single"/>
        </w:rPr>
      </w:pPr>
      <w:r w:rsidRPr="00563CCC">
        <w:rPr>
          <w:u w:val="single"/>
        </w:rPr>
        <w:t>Bleeding</w:t>
      </w:r>
    </w:p>
    <w:p w:rsidR="006431D3" w:rsidRDefault="006431D3">
      <w:r>
        <w:t xml:space="preserve">Bleeding </w:t>
      </w:r>
      <w:r w:rsidR="00563CCC">
        <w:t xml:space="preserve">or a haematoma </w:t>
      </w:r>
      <w:r>
        <w:t xml:space="preserve">can occur up to 14 days post op. </w:t>
      </w:r>
      <w:r w:rsidR="00563CCC">
        <w:t xml:space="preserve">If this does occur it is likely to be near to the surgical site.  The area may become tight, </w:t>
      </w:r>
      <w:r w:rsidR="00396193">
        <w:t>sw</w:t>
      </w:r>
      <w:r w:rsidR="00563CCC">
        <w:t>ollen and painful and you need to ring the surgeons after hours or the practice during the week at the earliest opportunity to report these changes.</w:t>
      </w:r>
    </w:p>
    <w:p w:rsidR="006431D3" w:rsidRDefault="006431D3"/>
    <w:p w:rsidR="006431D3" w:rsidRPr="00563CCC" w:rsidRDefault="00563CCC">
      <w:pPr>
        <w:rPr>
          <w:u w:val="single"/>
        </w:rPr>
      </w:pPr>
      <w:r w:rsidRPr="00563CCC">
        <w:rPr>
          <w:u w:val="single"/>
        </w:rPr>
        <w:t>Fluid</w:t>
      </w:r>
      <w:r w:rsidR="006431D3" w:rsidRPr="00563CCC">
        <w:rPr>
          <w:u w:val="single"/>
        </w:rPr>
        <w:t xml:space="preserve"> </w:t>
      </w:r>
    </w:p>
    <w:p w:rsidR="006431D3" w:rsidRDefault="00396193">
      <w:r>
        <w:t xml:space="preserve">Sometimes </w:t>
      </w:r>
      <w:r w:rsidR="00563CCC">
        <w:t xml:space="preserve">after surgery the lymphatic system does not work as well as it did before the operation and </w:t>
      </w:r>
      <w:r>
        <w:t>flui</w:t>
      </w:r>
      <w:r w:rsidR="006431D3">
        <w:t xml:space="preserve">d </w:t>
      </w:r>
      <w:r w:rsidR="00563CCC">
        <w:t xml:space="preserve">accumulation can occur.   Fluid can build up </w:t>
      </w:r>
      <w:r w:rsidR="006431D3">
        <w:t>unde</w:t>
      </w:r>
      <w:r w:rsidR="00563CCC">
        <w:t xml:space="preserve">r the arm, in the abdomen (after a </w:t>
      </w:r>
      <w:r w:rsidR="006431D3">
        <w:t>TRAM</w:t>
      </w:r>
      <w:r w:rsidR="00563CCC">
        <w:t xml:space="preserve"> flap) or on the back (after a </w:t>
      </w:r>
      <w:proofErr w:type="spellStart"/>
      <w:r w:rsidR="00563CCC">
        <w:t>latissimus</w:t>
      </w:r>
      <w:proofErr w:type="spellEnd"/>
      <w:r w:rsidR="00563CCC">
        <w:t xml:space="preserve"> </w:t>
      </w:r>
      <w:proofErr w:type="spellStart"/>
      <w:r w:rsidR="00563CCC">
        <w:t>d</w:t>
      </w:r>
      <w:r w:rsidR="006431D3">
        <w:t>orsi</w:t>
      </w:r>
      <w:proofErr w:type="spellEnd"/>
      <w:r w:rsidR="00563CCC">
        <w:t xml:space="preserve"> flap</w:t>
      </w:r>
      <w:r w:rsidR="006431D3">
        <w:t>).</w:t>
      </w:r>
    </w:p>
    <w:p w:rsidR="006431D3" w:rsidRDefault="006431D3"/>
    <w:p w:rsidR="006431D3" w:rsidRDefault="00563CCC">
      <w:r>
        <w:t>The accumulation of fluid</w:t>
      </w:r>
      <w:r w:rsidR="006431D3">
        <w:t xml:space="preserve"> is called a </w:t>
      </w:r>
      <w:proofErr w:type="spellStart"/>
      <w:r w:rsidR="006431D3">
        <w:t>seroma</w:t>
      </w:r>
      <w:proofErr w:type="spellEnd"/>
      <w:r w:rsidR="006431D3">
        <w:t>.</w:t>
      </w:r>
      <w:r>
        <w:t xml:space="preserve">  A </w:t>
      </w:r>
      <w:proofErr w:type="spellStart"/>
      <w:r>
        <w:t>seroma</w:t>
      </w:r>
      <w:proofErr w:type="spellEnd"/>
      <w:r>
        <w:t xml:space="preserve"> is </w:t>
      </w:r>
      <w:r w:rsidR="006431D3">
        <w:t xml:space="preserve">not dangerous, but can </w:t>
      </w:r>
      <w:r>
        <w:t>become quite uncomfortable over time.  If you think that this is happening you need to contact the practice or the surgeons, who will decide, following assessment, whether or not the fluid needs to be removed.</w:t>
      </w:r>
    </w:p>
    <w:p w:rsidR="00563CCC" w:rsidRDefault="00563CCC"/>
    <w:p w:rsidR="008174F4" w:rsidRDefault="008174F4"/>
    <w:p w:rsidR="00563CCC" w:rsidRPr="008174F4" w:rsidRDefault="008174F4">
      <w:pPr>
        <w:rPr>
          <w:b/>
        </w:rPr>
      </w:pPr>
      <w:r w:rsidRPr="008174F4">
        <w:rPr>
          <w:b/>
        </w:rPr>
        <w:t xml:space="preserve">5. </w:t>
      </w:r>
      <w:r w:rsidR="00563CCC" w:rsidRPr="008174F4">
        <w:rPr>
          <w:b/>
        </w:rPr>
        <w:t>General information</w:t>
      </w:r>
    </w:p>
    <w:p w:rsidR="008174F4" w:rsidRDefault="008174F4"/>
    <w:p w:rsidR="00396193" w:rsidRDefault="008174F4">
      <w:r>
        <w:t xml:space="preserve">Once you have seen the surgeon and your wounds are healing you will be </w:t>
      </w:r>
      <w:r w:rsidR="00396193">
        <w:t>advise</w:t>
      </w:r>
      <w:r>
        <w:t xml:space="preserve">d to continue taping all wounds with micropore for 6 weeks following surgery.  You will be expected to wear your surgical garments for </w:t>
      </w:r>
      <w:proofErr w:type="spellStart"/>
      <w:r>
        <w:t>upto</w:t>
      </w:r>
      <w:proofErr w:type="spellEnd"/>
      <w:r>
        <w:t xml:space="preserve"> 6 weeks after surgery as well.</w:t>
      </w:r>
    </w:p>
    <w:p w:rsidR="00396193" w:rsidRDefault="00396193"/>
    <w:p w:rsidR="00396193" w:rsidRDefault="00396193">
      <w:r>
        <w:t>The reconstructed breast can remain bruised, fir</w:t>
      </w:r>
      <w:r w:rsidR="008174F4">
        <w:t>m or even lumpy for many weeks following the procedure and these will diminish and disappear over time.</w:t>
      </w:r>
    </w:p>
    <w:p w:rsidR="008174F4" w:rsidRDefault="008174F4"/>
    <w:p w:rsidR="00396193" w:rsidRDefault="008174F4">
      <w:proofErr w:type="gramStart"/>
      <w:r>
        <w:t xml:space="preserve">If you have </w:t>
      </w:r>
      <w:r w:rsidR="00396193">
        <w:t xml:space="preserve">any questions or concerns please don’t hesitate to </w:t>
      </w:r>
      <w:r>
        <w:t>call us at the practice.</w:t>
      </w:r>
      <w:proofErr w:type="gramEnd"/>
    </w:p>
    <w:p w:rsidR="008174F4" w:rsidRDefault="008174F4"/>
    <w:p w:rsidR="008174F4" w:rsidRDefault="008174F4" w:rsidP="008174F4"/>
    <w:p w:rsidR="008174F4" w:rsidRDefault="008174F4" w:rsidP="008174F4">
      <w:r>
        <w:t>JULIAN LOFTS</w:t>
      </w:r>
    </w:p>
    <w:p w:rsidR="00396193" w:rsidRDefault="00396193"/>
    <w:sectPr w:rsidR="00396193" w:rsidSect="0014317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253"/>
    <w:multiLevelType w:val="hybridMultilevel"/>
    <w:tmpl w:val="395AAD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45"/>
    <w:rsid w:val="0003781B"/>
    <w:rsid w:val="00143178"/>
    <w:rsid w:val="00396193"/>
    <w:rsid w:val="00445E4A"/>
    <w:rsid w:val="00563CCC"/>
    <w:rsid w:val="00586317"/>
    <w:rsid w:val="006431D3"/>
    <w:rsid w:val="006B2CC9"/>
    <w:rsid w:val="008174F4"/>
    <w:rsid w:val="00913A51"/>
    <w:rsid w:val="00C85FE9"/>
    <w:rsid w:val="00D34D78"/>
    <w:rsid w:val="00EF65BF"/>
    <w:rsid w:val="00F3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4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4412</Characters>
  <Application>Microsoft Macintosh Word</Application>
  <DocSecurity>0</DocSecurity>
  <Lines>36</Lines>
  <Paragraphs>10</Paragraphs>
  <ScaleCrop>false</ScaleCrop>
  <Company>Julian Lofts</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Burn</dc:creator>
  <cp:keywords/>
  <dc:description/>
  <cp:lastModifiedBy>Julian Lofts</cp:lastModifiedBy>
  <cp:revision>2</cp:revision>
  <dcterms:created xsi:type="dcterms:W3CDTF">2014-11-05T21:47:00Z</dcterms:created>
  <dcterms:modified xsi:type="dcterms:W3CDTF">2014-11-05T21:47:00Z</dcterms:modified>
</cp:coreProperties>
</file>